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73727160" w:rsidR="00A24C2B" w:rsidRPr="006D3EE7" w:rsidRDefault="00BA7D11" w:rsidP="00A24C2B">
      <w:pPr>
        <w:jc w:val="right"/>
        <w:rPr>
          <w:i/>
          <w:iCs/>
          <w:color w:val="000000" w:themeColor="text1"/>
          <w:sz w:val="16"/>
          <w:szCs w:val="18"/>
        </w:rPr>
      </w:pPr>
      <w:r w:rsidRPr="006D3EE7">
        <w:rPr>
          <w:i/>
          <w:iCs/>
          <w:color w:val="000000" w:themeColor="text1"/>
          <w:sz w:val="16"/>
          <w:szCs w:val="18"/>
        </w:rPr>
        <w:t>11</w:t>
      </w:r>
      <w:r w:rsidR="00A24C2B" w:rsidRPr="006D3EE7">
        <w:rPr>
          <w:i/>
          <w:iCs/>
          <w:color w:val="000000" w:themeColor="text1"/>
          <w:sz w:val="16"/>
          <w:szCs w:val="18"/>
        </w:rPr>
        <w:t xml:space="preserve">. </w:t>
      </w:r>
      <w:r w:rsidRPr="006D3EE7">
        <w:rPr>
          <w:rFonts w:hint="eastAsia"/>
          <w:i/>
          <w:iCs/>
          <w:color w:val="000000" w:themeColor="text1"/>
          <w:sz w:val="16"/>
          <w:szCs w:val="18"/>
        </w:rPr>
        <w:t>C</w:t>
      </w:r>
      <w:r w:rsidRPr="006D3EE7">
        <w:rPr>
          <w:i/>
          <w:iCs/>
          <w:color w:val="000000" w:themeColor="text1"/>
          <w:sz w:val="16"/>
          <w:szCs w:val="18"/>
        </w:rPr>
        <w:t>ondyloma</w:t>
      </w:r>
      <w:r w:rsidR="00A24C2B" w:rsidRPr="006D3EE7">
        <w:rPr>
          <w:rFonts w:hint="eastAsia"/>
          <w:i/>
          <w:iCs/>
          <w:color w:val="000000" w:themeColor="text1"/>
          <w:sz w:val="16"/>
          <w:szCs w:val="18"/>
        </w:rPr>
        <w:t xml:space="preserve"> v</w:t>
      </w:r>
      <w:r w:rsidR="00E56E64">
        <w:rPr>
          <w:i/>
          <w:iCs/>
          <w:color w:val="000000" w:themeColor="text1"/>
          <w:sz w:val="16"/>
          <w:szCs w:val="18"/>
        </w:rPr>
        <w:t>3</w:t>
      </w:r>
      <w:r w:rsidR="00A24C2B" w:rsidRPr="006D3EE7">
        <w:rPr>
          <w:i/>
          <w:iCs/>
          <w:color w:val="000000" w:themeColor="text1"/>
          <w:sz w:val="16"/>
          <w:szCs w:val="18"/>
        </w:rPr>
        <w:t>.</w:t>
      </w:r>
      <w:r w:rsidR="00E56E64">
        <w:rPr>
          <w:i/>
          <w:iCs/>
          <w:color w:val="000000" w:themeColor="text1"/>
          <w:sz w:val="16"/>
          <w:szCs w:val="18"/>
        </w:rPr>
        <w:t xml:space="preserve">0 </w:t>
      </w:r>
      <w:r w:rsidR="00A8021E" w:rsidRPr="006D3EE7">
        <w:rPr>
          <w:i/>
          <w:iCs/>
          <w:color w:val="000000" w:themeColor="text1"/>
          <w:sz w:val="16"/>
          <w:szCs w:val="18"/>
        </w:rPr>
        <w:t>2023-0</w:t>
      </w:r>
      <w:r w:rsidR="00E56E64">
        <w:rPr>
          <w:i/>
          <w:iCs/>
          <w:color w:val="000000" w:themeColor="text1"/>
          <w:sz w:val="16"/>
          <w:szCs w:val="18"/>
        </w:rPr>
        <w:t>8</w:t>
      </w:r>
      <w:r w:rsidR="00A8021E" w:rsidRPr="006D3EE7">
        <w:rPr>
          <w:i/>
          <w:iCs/>
          <w:color w:val="000000" w:themeColor="text1"/>
          <w:sz w:val="16"/>
          <w:szCs w:val="18"/>
        </w:rPr>
        <w:t>-</w:t>
      </w:r>
      <w:r w:rsidR="00E56E64">
        <w:rPr>
          <w:i/>
          <w:iCs/>
          <w:color w:val="000000" w:themeColor="text1"/>
          <w:sz w:val="16"/>
          <w:szCs w:val="18"/>
        </w:rPr>
        <w:t>03</w:t>
      </w:r>
    </w:p>
    <w:p w14:paraId="20B53711" w14:textId="298E9E6E" w:rsidR="00A24C2B" w:rsidRPr="006D3EE7" w:rsidRDefault="00A24C2B" w:rsidP="009D395B">
      <w:pPr>
        <w:jc w:val="center"/>
        <w:rPr>
          <w:b/>
          <w:color w:val="000000" w:themeColor="text1"/>
        </w:rPr>
      </w:pPr>
      <w:r w:rsidRPr="006D3EE7">
        <w:rPr>
          <w:rFonts w:hint="eastAsia"/>
          <w:b/>
          <w:color w:val="000000" w:themeColor="text1"/>
        </w:rPr>
        <w:t>[</w:t>
      </w:r>
      <w:r w:rsidR="009D395B" w:rsidRPr="006D3EE7">
        <w:rPr>
          <w:b/>
          <w:color w:val="000000" w:themeColor="text1"/>
        </w:rPr>
        <w:t xml:space="preserve"> </w:t>
      </w:r>
      <w:r w:rsidR="009D395B" w:rsidRPr="006D3EE7">
        <w:rPr>
          <w:rFonts w:hint="eastAsia"/>
          <w:b/>
          <w:color w:val="000000" w:themeColor="text1"/>
        </w:rPr>
        <w:t>음부 콘딜로마 제거술</w:t>
      </w:r>
      <w:r w:rsidRPr="006D3EE7">
        <w:rPr>
          <w:b/>
          <w:color w:val="000000" w:themeColor="text1"/>
        </w:rPr>
        <w:t xml:space="preserve"> </w:t>
      </w:r>
      <w:r w:rsidRPr="006D3EE7">
        <w:rPr>
          <w:rFonts w:hint="eastAsia"/>
          <w:b/>
          <w:color w:val="000000" w:themeColor="text1"/>
        </w:rPr>
        <w:t xml:space="preserve">동의서 </w:t>
      </w:r>
      <w:r w:rsidRPr="006D3EE7">
        <w:rPr>
          <w:b/>
          <w:color w:val="000000" w:themeColor="text1"/>
        </w:rPr>
        <w:t>]</w:t>
      </w:r>
    </w:p>
    <w:p w14:paraId="53C50A40" w14:textId="3F2A9AF8" w:rsidR="00A8021E" w:rsidRPr="004840C7" w:rsidRDefault="00A8021E" w:rsidP="00A8021E">
      <w:pPr>
        <w:rPr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D3EE7" w:rsidRPr="006D3EE7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6D3EE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6D3EE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연령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/</w:t>
            </w: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성별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6D3EE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이름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</w:tr>
      <w:tr w:rsidR="006D3EE7" w:rsidRPr="006D3EE7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6D3EE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6D3EE7" w:rsidRPr="006D3EE7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6D3EE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6D3EE7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6D3EE7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6D3EE7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6D3EE7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6D3EE7" w:rsidRDefault="00A8021E" w:rsidP="00A8021E">
      <w:pPr>
        <w:rPr>
          <w:color w:val="000000" w:themeColor="text1"/>
        </w:rPr>
      </w:pPr>
    </w:p>
    <w:p w14:paraId="4119923E" w14:textId="06AAC33F" w:rsidR="006D3EE7" w:rsidRPr="00A267D4" w:rsidRDefault="00A267D4" w:rsidP="00A267D4">
      <w:pPr>
        <w:spacing w:line="312" w:lineRule="auto"/>
        <w:ind w:firstLineChars="100" w:firstLine="200"/>
        <w:rPr>
          <w:color w:val="000000" w:themeColor="text1"/>
        </w:rPr>
      </w:pPr>
      <w:bookmarkStart w:id="0" w:name="_Hlk141795628"/>
      <w:r w:rsidRPr="00A267D4">
        <w:rPr>
          <w:rFonts w:hint="eastAsia"/>
          <w:color w:val="000000" w:themeColor="text1"/>
        </w:rPr>
        <w:t>다음의</w:t>
      </w:r>
      <w:r w:rsidRPr="00A267D4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A267D4">
        <w:rPr>
          <w:rFonts w:hint="eastAsia"/>
          <w:color w:val="000000" w:themeColor="text1"/>
        </w:rPr>
        <w:t>정하고</w:t>
      </w:r>
      <w:r w:rsidRPr="00A267D4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A267D4">
        <w:rPr>
          <w:rFonts w:hint="eastAsia"/>
          <w:color w:val="000000" w:themeColor="text1"/>
        </w:rPr>
        <w:t>요한</w:t>
      </w:r>
      <w:r w:rsidRPr="00A267D4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A267D4">
        <w:rPr>
          <w:rFonts w:hint="eastAsia"/>
          <w:color w:val="000000" w:themeColor="text1"/>
        </w:rPr>
        <w:t>반드시</w:t>
      </w:r>
      <w:r w:rsidRPr="00A267D4">
        <w:rPr>
          <w:color w:val="000000" w:themeColor="text1"/>
        </w:rPr>
        <w:t xml:space="preserve">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3EE7" w:rsidRPr="006D3EE7" w14:paraId="19777E0D" w14:textId="77777777" w:rsidTr="00246D08">
        <w:tc>
          <w:tcPr>
            <w:tcW w:w="9016" w:type="dxa"/>
          </w:tcPr>
          <w:p w14:paraId="2869AB4D" w14:textId="14481F9B" w:rsidR="006D3EE7" w:rsidRPr="004840C7" w:rsidRDefault="006D3EE7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4840C7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4840C7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4840C7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4840C7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4840C7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4840C7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606DC6" w:rsidRPr="004840C7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78DD7E9D" w14:textId="77777777" w:rsidR="006D3EE7" w:rsidRPr="006D3EE7" w:rsidRDefault="006D3EE7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6D3EE7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644F3E7A" w14:textId="77777777" w:rsidR="006D3EE7" w:rsidRPr="006D3EE7" w:rsidRDefault="006D3EE7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6D3EE7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6D3EE7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6D3EE7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4F1CA875" w14:textId="77777777" w:rsidR="006D3EE7" w:rsidRPr="006D3EE7" w:rsidRDefault="006D3EE7" w:rsidP="00246D08">
            <w:pPr>
              <w:spacing w:line="312" w:lineRule="auto"/>
              <w:rPr>
                <w:color w:val="000000" w:themeColor="text1"/>
              </w:rPr>
            </w:pPr>
            <w:r w:rsidRPr="006D3EE7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6D3EE7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</w:tbl>
    <w:p w14:paraId="182B81A1" w14:textId="77777777" w:rsidR="006D3EE7" w:rsidRPr="006D3EE7" w:rsidRDefault="006D3EE7" w:rsidP="006D3EE7">
      <w:pPr>
        <w:rPr>
          <w:color w:val="000000" w:themeColor="text1"/>
        </w:rPr>
      </w:pPr>
    </w:p>
    <w:bookmarkEnd w:id="0"/>
    <w:p w14:paraId="33A22DB4" w14:textId="6010FD75" w:rsidR="00A24C2B" w:rsidRPr="006D3EE7" w:rsidRDefault="00A24C2B" w:rsidP="00A24C2B">
      <w:pPr>
        <w:rPr>
          <w:b/>
          <w:color w:val="000000" w:themeColor="text1"/>
        </w:rPr>
      </w:pPr>
      <w:r w:rsidRPr="006D3EE7">
        <w:rPr>
          <w:b/>
          <w:color w:val="000000" w:themeColor="text1"/>
        </w:rPr>
        <w:t>1. 정의 목적</w:t>
      </w:r>
    </w:p>
    <w:p w14:paraId="468BEC78" w14:textId="14E54C42" w:rsidR="00FD19FF" w:rsidRPr="006D3EE7" w:rsidRDefault="00A267D4" w:rsidP="00A267D4">
      <w:pPr>
        <w:ind w:firstLineChars="100" w:firstLine="200"/>
        <w:rPr>
          <w:color w:val="000000" w:themeColor="text1"/>
        </w:rPr>
      </w:pPr>
      <w:r w:rsidRPr="00A267D4">
        <w:rPr>
          <w:rFonts w:hint="eastAsia"/>
          <w:color w:val="000000" w:themeColor="text1"/>
        </w:rPr>
        <w:t>대표적인</w:t>
      </w:r>
      <w:r w:rsidRPr="00A267D4">
        <w:rPr>
          <w:color w:val="000000" w:themeColor="text1"/>
        </w:rPr>
        <w:t xml:space="preserve"> 생식기 사마귀인 콘딜로마(곤지름, Condyloma acuminatum)는 인간유두종바이러스(HPV) 감염에 의해 발</w:t>
      </w:r>
      <w:r w:rsidRPr="00A267D4">
        <w:rPr>
          <w:rFonts w:hint="eastAsia"/>
          <w:color w:val="000000" w:themeColor="text1"/>
        </w:rPr>
        <w:t>생합니다</w:t>
      </w:r>
      <w:r w:rsidRPr="00A267D4">
        <w:rPr>
          <w:color w:val="000000" w:themeColor="text1"/>
        </w:rPr>
        <w:t>. 남성의 경우 외부생식기나 요도, 항문 주위에, 여성의 경우 음부, 자궁경부, 서혜부 및 항문 등 습윤부에 다발성</w:t>
      </w:r>
      <w:r w:rsidRPr="00A267D4">
        <w:rPr>
          <w:rFonts w:hint="eastAsia"/>
          <w:color w:val="000000" w:themeColor="text1"/>
        </w:rPr>
        <w:t>으로</w:t>
      </w:r>
      <w:r w:rsidRPr="00A267D4">
        <w:rPr>
          <w:color w:val="000000" w:themeColor="text1"/>
        </w:rPr>
        <w:t xml:space="preserve"> 발생할 수 있어 면밀한 진찰이 필요합니다. 생식기 사마귀는 전염력도 강하고, 피부암이나 자궁경부암의 위험을 높</w:t>
      </w:r>
      <w:r w:rsidRPr="00A267D4">
        <w:rPr>
          <w:rFonts w:hint="eastAsia"/>
          <w:color w:val="000000" w:themeColor="text1"/>
        </w:rPr>
        <w:t>일</w:t>
      </w:r>
      <w:r w:rsidRPr="00A267D4">
        <w:rPr>
          <w:color w:val="000000" w:themeColor="text1"/>
        </w:rPr>
        <w:t xml:space="preserve"> 수 있으므로 적극적으로 치료해야 합니다. 간혹 상피내 암종이 동반되는 경우도 있어 조직검사가 필요할 수도 있습니</w:t>
      </w:r>
      <w:r w:rsidRPr="00A267D4">
        <w:rPr>
          <w:rFonts w:hint="eastAsia"/>
          <w:color w:val="000000" w:themeColor="text1"/>
        </w:rPr>
        <w:t>다</w:t>
      </w:r>
      <w:r w:rsidRPr="00A267D4">
        <w:rPr>
          <w:color w:val="000000" w:themeColor="text1"/>
        </w:rPr>
        <w:t>. 육안적으로 관찰되는 병변은 절제하거나, 레이저소작술, 냉동치료 등으로 안전하게 제거할 수 있습니다.</w:t>
      </w:r>
    </w:p>
    <w:p w14:paraId="2880BCB7" w14:textId="0DE19244" w:rsidR="004840C7" w:rsidRDefault="004840C7" w:rsidP="00FD19FF">
      <w:pPr>
        <w:rPr>
          <w:rFonts w:hint="eastAsia"/>
          <w:b/>
          <w:color w:val="000000" w:themeColor="text1"/>
        </w:rPr>
      </w:pPr>
    </w:p>
    <w:p w14:paraId="5C958298" w14:textId="3BAB3D45" w:rsidR="00A24C2B" w:rsidRPr="006D3EE7" w:rsidRDefault="00A24C2B" w:rsidP="00FD19FF">
      <w:pPr>
        <w:rPr>
          <w:b/>
          <w:color w:val="000000" w:themeColor="text1"/>
        </w:rPr>
      </w:pPr>
      <w:r w:rsidRPr="006D3EE7">
        <w:rPr>
          <w:b/>
          <w:color w:val="000000" w:themeColor="text1"/>
        </w:rPr>
        <w:t>2. 과정 및 방법</w:t>
      </w:r>
    </w:p>
    <w:p w14:paraId="4A2D647D" w14:textId="1A59D6B9" w:rsidR="006D3EE7" w:rsidRPr="00A267D4" w:rsidRDefault="00A267D4" w:rsidP="00A267D4">
      <w:pPr>
        <w:wordWrap/>
        <w:ind w:firstLineChars="100" w:firstLine="200"/>
        <w:rPr>
          <w:color w:val="000000" w:themeColor="text1"/>
        </w:rPr>
      </w:pPr>
      <w:bookmarkStart w:id="1" w:name="_Hlk141795741"/>
      <w:r w:rsidRPr="00A267D4">
        <w:rPr>
          <w:rFonts w:hint="eastAsia"/>
          <w:color w:val="000000" w:themeColor="text1"/>
        </w:rPr>
        <w:t>진찰</w:t>
      </w:r>
      <w:r w:rsidRPr="00A267D4">
        <w:rPr>
          <w:color w:val="000000" w:themeColor="text1"/>
        </w:rPr>
        <w:t xml:space="preserve"> 후 의심이 되는 모든 병변을 대상으로 합니다. 대부분 국소마취로 가능하나 범위가 너무 넓거나 크기가 큰 경우 척</w:t>
      </w:r>
      <w:r w:rsidRPr="00A267D4">
        <w:rPr>
          <w:rFonts w:hint="eastAsia"/>
          <w:color w:val="000000" w:themeColor="text1"/>
        </w:rPr>
        <w:t>추마취</w:t>
      </w:r>
      <w:r w:rsidRPr="00A267D4">
        <w:rPr>
          <w:color w:val="000000" w:themeColor="text1"/>
        </w:rPr>
        <w:t xml:space="preserve"> 등 부위마취가 필요합니다. 절제술, 소작술, 냉동치료 모두 </w:t>
      </w:r>
      <w:r w:rsidRPr="00A267D4">
        <w:rPr>
          <w:color w:val="000000" w:themeColor="text1"/>
        </w:rPr>
        <w:lastRenderedPageBreak/>
        <w:t>피부의 외곽층을 포함한 병변을 완전히 파괴하는 것을</w:t>
      </w:r>
      <w:r>
        <w:rPr>
          <w:rFonts w:hint="eastAsia"/>
          <w:color w:val="000000" w:themeColor="text1"/>
        </w:rPr>
        <w:t xml:space="preserve"> </w:t>
      </w:r>
      <w:r w:rsidRPr="00A267D4">
        <w:rPr>
          <w:rFonts w:hint="eastAsia"/>
          <w:color w:val="000000" w:themeColor="text1"/>
        </w:rPr>
        <w:t>목표로</w:t>
      </w:r>
      <w:r w:rsidRPr="00A267D4">
        <w:rPr>
          <w:color w:val="000000" w:themeColor="text1"/>
        </w:rPr>
        <w:t xml:space="preserve"> 합니다. 피부를 절제하고 부위가 깊고 넓다면 봉합하게 됩니다. 레이저나 전기소작기를 이용한 소작술은 병변 주</w:t>
      </w:r>
      <w:r w:rsidRPr="00A267D4">
        <w:rPr>
          <w:rFonts w:hint="eastAsia"/>
          <w:color w:val="000000" w:themeColor="text1"/>
        </w:rPr>
        <w:t>변의</w:t>
      </w:r>
      <w:r w:rsidRPr="00A267D4">
        <w:rPr>
          <w:color w:val="000000" w:themeColor="text1"/>
        </w:rPr>
        <w:t xml:space="preserve"> 피부를 포함하여 제거하고 소작하여 치료합니다. 냉동치료는 극도의 낮은 온도의 매질(액체질소 등)을 이용하여 피</w:t>
      </w:r>
      <w:r w:rsidRPr="00A267D4">
        <w:rPr>
          <w:rFonts w:hint="eastAsia"/>
          <w:color w:val="000000" w:themeColor="text1"/>
        </w:rPr>
        <w:t>부</w:t>
      </w:r>
      <w:r w:rsidRPr="00A267D4">
        <w:rPr>
          <w:color w:val="000000" w:themeColor="text1"/>
        </w:rPr>
        <w:t xml:space="preserve"> 조직을 선택적으로 파괴합니다.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3EE7" w:rsidRPr="006D3EE7" w14:paraId="02E9F508" w14:textId="77777777" w:rsidTr="00246D08">
        <w:tc>
          <w:tcPr>
            <w:tcW w:w="9016" w:type="dxa"/>
          </w:tcPr>
          <w:p w14:paraId="4A74EE62" w14:textId="41972E07" w:rsidR="006D3EE7" w:rsidRPr="006D3EE7" w:rsidRDefault="00A267D4" w:rsidP="00A267D4">
            <w:pPr>
              <w:ind w:firstLineChars="100" w:firstLine="200"/>
              <w:rPr>
                <w:color w:val="000000" w:themeColor="text1"/>
              </w:rPr>
            </w:pPr>
            <w:r w:rsidRPr="00A267D4">
              <w:rPr>
                <w:rFonts w:hint="eastAsia"/>
                <w:color w:val="000000" w:themeColor="text1"/>
              </w:rPr>
              <w:t>국소마취는</w:t>
            </w:r>
            <w:r w:rsidRPr="00A267D4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A267D4">
              <w:rPr>
                <w:rFonts w:hint="eastAsia"/>
                <w:color w:val="000000" w:themeColor="text1"/>
              </w:rPr>
              <w:t>마취는</w:t>
            </w:r>
            <w:r w:rsidRPr="00A267D4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A267D4">
              <w:rPr>
                <w:rFonts w:hint="eastAsia"/>
                <w:color w:val="000000" w:themeColor="text1"/>
              </w:rPr>
              <w:t>경계와</w:t>
            </w:r>
            <w:r w:rsidRPr="00A267D4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267D4">
              <w:rPr>
                <w:rFonts w:hint="eastAsia"/>
                <w:color w:val="000000" w:themeColor="text1"/>
              </w:rPr>
              <w:t>있습니다</w:t>
            </w:r>
            <w:r w:rsidRPr="00A267D4">
              <w:rPr>
                <w:color w:val="000000" w:themeColor="text1"/>
              </w:rPr>
              <w:t>.</w:t>
            </w:r>
          </w:p>
        </w:tc>
      </w:tr>
      <w:bookmarkEnd w:id="1"/>
    </w:tbl>
    <w:p w14:paraId="30CB7807" w14:textId="5FCDA299" w:rsidR="00FD19FF" w:rsidRPr="00A267D4" w:rsidRDefault="00FD19FF" w:rsidP="00A24C2B">
      <w:pPr>
        <w:rPr>
          <w:color w:val="000000" w:themeColor="text1"/>
        </w:rPr>
      </w:pPr>
    </w:p>
    <w:p w14:paraId="57B59695" w14:textId="77777777" w:rsidR="00A24C2B" w:rsidRPr="006D3EE7" w:rsidRDefault="00A24C2B" w:rsidP="00A24C2B">
      <w:pPr>
        <w:rPr>
          <w:b/>
          <w:color w:val="000000" w:themeColor="text1"/>
        </w:rPr>
      </w:pPr>
      <w:r w:rsidRPr="006D3EE7">
        <w:rPr>
          <w:b/>
          <w:color w:val="000000" w:themeColor="text1"/>
        </w:rPr>
        <w:t>3. 발생할 수 있는 합병증</w:t>
      </w:r>
    </w:p>
    <w:p w14:paraId="713F508A" w14:textId="77777777" w:rsidR="00A267D4" w:rsidRPr="00A267D4" w:rsidRDefault="00A267D4" w:rsidP="00A267D4">
      <w:pPr>
        <w:rPr>
          <w:rFonts w:asciiTheme="minorEastAsia" w:hAnsiTheme="minorEastAsia"/>
          <w:color w:val="000000" w:themeColor="text1"/>
        </w:rPr>
      </w:pPr>
      <w:r w:rsidRPr="00A267D4">
        <w:rPr>
          <w:rFonts w:asciiTheme="minorEastAsia" w:hAnsiTheme="minorEastAsia" w:hint="eastAsia"/>
          <w:color w:val="000000" w:themeColor="text1"/>
        </w:rPr>
        <w:t>①</w:t>
      </w:r>
      <w:r w:rsidRPr="00A267D4">
        <w:rPr>
          <w:rFonts w:asciiTheme="minorEastAsia" w:hAnsiTheme="minorEastAsia"/>
          <w:color w:val="000000" w:themeColor="text1"/>
        </w:rPr>
        <w:t xml:space="preserve"> 제거 부위에 일시적인 출혈, 감염 및 통증이 있을 수 있습니다.</w:t>
      </w:r>
    </w:p>
    <w:p w14:paraId="2501B0DA" w14:textId="77777777" w:rsidR="00A267D4" w:rsidRPr="00A267D4" w:rsidRDefault="00A267D4" w:rsidP="00A267D4">
      <w:pPr>
        <w:rPr>
          <w:rFonts w:asciiTheme="minorEastAsia" w:hAnsiTheme="minorEastAsia"/>
          <w:color w:val="000000" w:themeColor="text1"/>
        </w:rPr>
      </w:pPr>
      <w:r w:rsidRPr="00A267D4">
        <w:rPr>
          <w:rFonts w:asciiTheme="minorEastAsia" w:hAnsiTheme="minorEastAsia" w:hint="eastAsia"/>
          <w:color w:val="000000" w:themeColor="text1"/>
        </w:rPr>
        <w:t>②</w:t>
      </w:r>
      <w:r w:rsidRPr="00A267D4">
        <w:rPr>
          <w:rFonts w:asciiTheme="minorEastAsia" w:hAnsiTheme="minorEastAsia"/>
          <w:color w:val="000000" w:themeColor="text1"/>
        </w:rPr>
        <w:t xml:space="preserve"> 병변 부위 상처가 아문 뒤 주변 피부와 색이 달라질 수 있습니다.</w:t>
      </w:r>
    </w:p>
    <w:p w14:paraId="4CEA5244" w14:textId="77777777" w:rsidR="00A267D4" w:rsidRPr="00A267D4" w:rsidRDefault="00A267D4" w:rsidP="00A267D4">
      <w:pPr>
        <w:rPr>
          <w:rFonts w:asciiTheme="minorEastAsia" w:hAnsiTheme="minorEastAsia"/>
          <w:color w:val="000000" w:themeColor="text1"/>
        </w:rPr>
      </w:pPr>
      <w:r w:rsidRPr="00A267D4">
        <w:rPr>
          <w:rFonts w:asciiTheme="minorEastAsia" w:hAnsiTheme="minorEastAsia" w:hint="eastAsia"/>
          <w:color w:val="000000" w:themeColor="text1"/>
        </w:rPr>
        <w:t>③</w:t>
      </w:r>
      <w:r w:rsidRPr="00A267D4">
        <w:rPr>
          <w:rFonts w:asciiTheme="minorEastAsia" w:hAnsiTheme="minorEastAsia"/>
          <w:color w:val="000000" w:themeColor="text1"/>
        </w:rPr>
        <w:t xml:space="preserve"> 병변 부위의 모근이 파괴되어 영구적인 탈모가 발생할 수 있습니다.</w:t>
      </w:r>
    </w:p>
    <w:p w14:paraId="69EF7611" w14:textId="716928AB" w:rsidR="00EC213E" w:rsidRDefault="00A267D4" w:rsidP="00A267D4">
      <w:pPr>
        <w:rPr>
          <w:rFonts w:asciiTheme="minorEastAsia" w:hAnsiTheme="minorEastAsia"/>
          <w:color w:val="000000" w:themeColor="text1"/>
        </w:rPr>
      </w:pPr>
      <w:r w:rsidRPr="00A267D4">
        <w:rPr>
          <w:rFonts w:asciiTheme="minorEastAsia" w:hAnsiTheme="minorEastAsia" w:hint="eastAsia"/>
          <w:color w:val="000000" w:themeColor="text1"/>
        </w:rPr>
        <w:t>④</w:t>
      </w:r>
      <w:r w:rsidRPr="00A267D4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6A4A2EB1" w14:textId="77777777" w:rsidR="00A267D4" w:rsidRPr="006D3EE7" w:rsidRDefault="00A267D4" w:rsidP="00A267D4">
      <w:pPr>
        <w:rPr>
          <w:color w:val="000000" w:themeColor="text1"/>
        </w:rPr>
      </w:pPr>
    </w:p>
    <w:p w14:paraId="318CA4C3" w14:textId="77777777" w:rsidR="00A24C2B" w:rsidRPr="006D3EE7" w:rsidRDefault="00A24C2B" w:rsidP="00A24C2B">
      <w:pPr>
        <w:rPr>
          <w:rFonts w:ascii="맑은 고딕" w:eastAsia="맑은 고딕" w:hAnsi="맑은 고딕"/>
          <w:b/>
          <w:color w:val="000000" w:themeColor="text1"/>
        </w:rPr>
      </w:pPr>
      <w:r w:rsidRPr="006D3EE7">
        <w:rPr>
          <w:b/>
          <w:color w:val="000000" w:themeColor="text1"/>
        </w:rPr>
        <w:t>4. 선택할 수 있는 다른 치료방법</w:t>
      </w:r>
      <w:r w:rsidRPr="006D3EE7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37D27672" w14:textId="3EFE74E4" w:rsidR="00456FC3" w:rsidRDefault="00A267D4" w:rsidP="00A267D4">
      <w:pPr>
        <w:ind w:firstLineChars="100" w:firstLine="200"/>
        <w:rPr>
          <w:color w:val="000000" w:themeColor="text1"/>
        </w:rPr>
      </w:pPr>
      <w:r w:rsidRPr="00A267D4">
        <w:rPr>
          <w:rFonts w:hint="eastAsia"/>
          <w:color w:val="000000" w:themeColor="text1"/>
        </w:rPr>
        <w:t>절제술</w:t>
      </w:r>
      <w:r w:rsidRPr="00A267D4">
        <w:rPr>
          <w:color w:val="000000" w:themeColor="text1"/>
        </w:rPr>
        <w:t>, 소작술, 냉동치료는 물리적으로 피부 병변을 제거하는 방법이며, 피부에 도포하는 약물치료가 있습니다.</w:t>
      </w:r>
    </w:p>
    <w:p w14:paraId="42D7358E" w14:textId="77777777" w:rsidR="00A267D4" w:rsidRPr="006D3EE7" w:rsidRDefault="00A267D4" w:rsidP="00A267D4">
      <w:pPr>
        <w:ind w:firstLineChars="100" w:firstLine="200"/>
        <w:rPr>
          <w:color w:val="000000" w:themeColor="text1"/>
        </w:rPr>
      </w:pPr>
    </w:p>
    <w:p w14:paraId="4EF4FEBA" w14:textId="77777777" w:rsidR="00A24C2B" w:rsidRPr="006D3EE7" w:rsidRDefault="00A24C2B" w:rsidP="00A24C2B">
      <w:pPr>
        <w:rPr>
          <w:b/>
          <w:color w:val="000000" w:themeColor="text1"/>
        </w:rPr>
      </w:pPr>
      <w:r w:rsidRPr="006D3EE7">
        <w:rPr>
          <w:rFonts w:hint="eastAsia"/>
          <w:b/>
          <w:color w:val="000000" w:themeColor="text1"/>
        </w:rPr>
        <w:t>5</w:t>
      </w:r>
      <w:r w:rsidRPr="006D3EE7">
        <w:rPr>
          <w:b/>
          <w:color w:val="000000" w:themeColor="text1"/>
        </w:rPr>
        <w:t xml:space="preserve">. </w:t>
      </w:r>
      <w:r w:rsidRPr="006D3EE7">
        <w:rPr>
          <w:rFonts w:hint="eastAsia"/>
          <w:b/>
          <w:color w:val="000000" w:themeColor="text1"/>
        </w:rPr>
        <w:t>수술과 관련된 주의사항</w:t>
      </w:r>
    </w:p>
    <w:p w14:paraId="3BDB1523" w14:textId="77777777" w:rsidR="00A267D4" w:rsidRPr="00A267D4" w:rsidRDefault="00A267D4" w:rsidP="00A267D4">
      <w:pPr>
        <w:rPr>
          <w:rFonts w:asciiTheme="minorEastAsia" w:hAnsiTheme="minorEastAsia"/>
          <w:color w:val="000000" w:themeColor="text1"/>
        </w:rPr>
      </w:pPr>
      <w:bookmarkStart w:id="2" w:name="_Hlk141796016"/>
      <w:r w:rsidRPr="00A267D4">
        <w:rPr>
          <w:rFonts w:asciiTheme="minorEastAsia" w:hAnsiTheme="minorEastAsia" w:hint="eastAsia"/>
          <w:color w:val="000000" w:themeColor="text1"/>
        </w:rPr>
        <w:t>①</w:t>
      </w:r>
      <w:r w:rsidRPr="00A267D4">
        <w:rPr>
          <w:rFonts w:asciiTheme="minorEastAsia" w:hAnsiTheme="minorEastAsia"/>
          <w:color w:val="000000" w:themeColor="text1"/>
        </w:rPr>
        <w:t xml:space="preserve"> 치료 후 3~5일간은 물에 닿는 것을 주의하시고 상처를 관리해야 합니다.</w:t>
      </w:r>
    </w:p>
    <w:p w14:paraId="5EC6C517" w14:textId="77777777" w:rsidR="00A267D4" w:rsidRPr="00A267D4" w:rsidRDefault="00A267D4" w:rsidP="00A267D4">
      <w:pPr>
        <w:rPr>
          <w:rFonts w:asciiTheme="minorEastAsia" w:hAnsiTheme="minorEastAsia"/>
          <w:color w:val="000000" w:themeColor="text1"/>
        </w:rPr>
      </w:pPr>
      <w:r w:rsidRPr="00A267D4">
        <w:rPr>
          <w:rFonts w:asciiTheme="minorEastAsia" w:hAnsiTheme="minorEastAsia" w:hint="eastAsia"/>
          <w:color w:val="000000" w:themeColor="text1"/>
        </w:rPr>
        <w:t>②</w:t>
      </w:r>
      <w:r w:rsidRPr="00A267D4">
        <w:rPr>
          <w:rFonts w:asciiTheme="minorEastAsia" w:hAnsiTheme="minorEastAsia"/>
          <w:color w:val="000000" w:themeColor="text1"/>
        </w:rPr>
        <w:t xml:space="preserve"> 재발률이 높은 질환이므로, 치료 이후 주기적으로 피부에 이상 병변이 발생하는지 면밀한 관찰이 필요합니다. </w:t>
      </w:r>
    </w:p>
    <w:p w14:paraId="1FEE3E37" w14:textId="5311E201" w:rsidR="00A267D4" w:rsidRPr="004840C7" w:rsidRDefault="00A267D4" w:rsidP="00A267D4">
      <w:pPr>
        <w:rPr>
          <w:rFonts w:asciiTheme="minorEastAsia" w:hAnsiTheme="minorEastAsia" w:hint="eastAsia"/>
          <w:color w:val="000000" w:themeColor="text1"/>
        </w:rPr>
      </w:pPr>
      <w:r w:rsidRPr="00A267D4">
        <w:rPr>
          <w:rFonts w:asciiTheme="minorEastAsia" w:hAnsiTheme="minorEastAsia" w:hint="eastAsia"/>
          <w:color w:val="000000" w:themeColor="text1"/>
        </w:rPr>
        <w:t>③</w:t>
      </w:r>
      <w:r w:rsidRPr="00A267D4">
        <w:rPr>
          <w:rFonts w:asciiTheme="minorEastAsia" w:hAnsiTheme="minorEastAsia"/>
          <w:color w:val="000000" w:themeColor="text1"/>
        </w:rPr>
        <w:t xml:space="preserve"> 병변이 제거되었더라도 경우에 따라 추가적인 치료가 필요할 수 있습니다.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3EE7" w:rsidRPr="006D3EE7" w14:paraId="0F3717A4" w14:textId="77777777" w:rsidTr="00246D08">
        <w:tc>
          <w:tcPr>
            <w:tcW w:w="9016" w:type="dxa"/>
          </w:tcPr>
          <w:p w14:paraId="4231E550" w14:textId="3D001A1F" w:rsidR="006D3EE7" w:rsidRPr="006D3EE7" w:rsidRDefault="00A267D4" w:rsidP="00A267D4">
            <w:pPr>
              <w:ind w:firstLineChars="100" w:firstLine="200"/>
              <w:rPr>
                <w:color w:val="000000" w:themeColor="text1"/>
              </w:rPr>
            </w:pPr>
            <w:r w:rsidRPr="00A267D4">
              <w:rPr>
                <w:rFonts w:hint="eastAsia"/>
                <w:color w:val="000000" w:themeColor="text1"/>
              </w:rPr>
              <w:t>본인은</w:t>
            </w:r>
            <w:r w:rsidRPr="00A267D4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A267D4">
              <w:rPr>
                <w:rFonts w:hint="eastAsia"/>
                <w:color w:val="000000" w:themeColor="text1"/>
              </w:rPr>
              <w:t>된</w:t>
            </w:r>
            <w:r w:rsidRPr="00A267D4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6D3EE7" w:rsidRPr="006D3EE7">
              <w:rPr>
                <w:color w:val="000000" w:themeColor="text1"/>
              </w:rPr>
              <w:t xml:space="preserve"> </w:t>
            </w:r>
            <w:r w:rsidR="006D3EE7" w:rsidRPr="006D3EE7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448"/>
              </w:rPr>
              <w:t>환자</w:t>
            </w:r>
            <w:r w:rsidR="006D3EE7" w:rsidRPr="006D3EE7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448"/>
              </w:rPr>
              <w:t>(</w:t>
            </w:r>
            <w:r w:rsidR="006D3EE7" w:rsidRPr="006D3EE7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448"/>
              </w:rPr>
              <w:t>혹은 대리인)</w:t>
            </w:r>
            <w:r w:rsidR="006D3EE7" w:rsidRPr="006D3EE7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448"/>
              </w:rPr>
              <w:t xml:space="preserve"> </w:t>
            </w:r>
            <w:r w:rsidR="006D3EE7" w:rsidRPr="006D3EE7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448"/>
              </w:rPr>
              <w:t>성명</w:t>
            </w:r>
            <w:r w:rsidR="006D3EE7" w:rsidRPr="006D3EE7">
              <w:rPr>
                <w:color w:val="000000" w:themeColor="text1"/>
                <w:spacing w:val="2"/>
                <w:w w:val="82"/>
                <w:kern w:val="0"/>
                <w:fitText w:val="1800" w:id="-1206696448"/>
              </w:rPr>
              <w:t>:</w:t>
            </w:r>
            <w:r w:rsidR="006D3EE7" w:rsidRPr="006D3EE7">
              <w:rPr>
                <w:color w:val="000000" w:themeColor="text1"/>
              </w:rPr>
              <w:t xml:space="preserve">                  (</w:t>
            </w:r>
            <w:r w:rsidR="006D3EE7" w:rsidRPr="006D3EE7">
              <w:rPr>
                <w:rFonts w:hint="eastAsia"/>
                <w:color w:val="000000" w:themeColor="text1"/>
              </w:rPr>
              <w:t>서명)</w:t>
            </w:r>
            <w:r w:rsidR="006D3EE7" w:rsidRPr="006D3EE7">
              <w:rPr>
                <w:color w:val="000000" w:themeColor="text1"/>
              </w:rPr>
              <w:t xml:space="preserve">           </w:t>
            </w:r>
            <w:r w:rsidR="006D3EE7" w:rsidRPr="006D3EE7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6D3EE7" w:rsidRPr="006D3EE7">
              <w:rPr>
                <w:rFonts w:hint="eastAsia"/>
                <w:color w:val="000000" w:themeColor="text1"/>
              </w:rPr>
              <w:t xml:space="preserve"> </w:t>
            </w:r>
            <w:r w:rsidR="006D3EE7" w:rsidRPr="006D3EE7">
              <w:rPr>
                <w:color w:val="000000" w:themeColor="text1"/>
              </w:rPr>
              <w:t xml:space="preserve">: </w:t>
            </w:r>
          </w:p>
        </w:tc>
      </w:tr>
    </w:tbl>
    <w:p w14:paraId="4F929F6E" w14:textId="77777777" w:rsidR="006D3EE7" w:rsidRPr="006D3EE7" w:rsidRDefault="006D3EE7" w:rsidP="006D3EE7">
      <w:pPr>
        <w:rPr>
          <w:color w:val="000000" w:themeColor="text1"/>
        </w:rPr>
      </w:pPr>
    </w:p>
    <w:p w14:paraId="77D6B2B0" w14:textId="66AC7A54" w:rsidR="00456FC3" w:rsidRPr="004840C7" w:rsidRDefault="006D3EE7" w:rsidP="004840C7">
      <w:pPr>
        <w:ind w:firstLineChars="100" w:firstLine="200"/>
        <w:rPr>
          <w:rFonts w:hint="eastAsia"/>
          <w:bCs/>
          <w:color w:val="000000" w:themeColor="text1"/>
        </w:rPr>
      </w:pPr>
      <w:r w:rsidRPr="006D3EE7">
        <w:rPr>
          <w:rFonts w:hint="eastAsia"/>
          <w:b/>
          <w:bCs/>
          <w:color w:val="000000" w:themeColor="text1"/>
        </w:rPr>
        <w:t>수술에 참여하는 의사</w:t>
      </w:r>
      <w:r w:rsidRPr="006D3EE7">
        <w:rPr>
          <w:b/>
          <w:bCs/>
          <w:color w:val="000000" w:themeColor="text1"/>
        </w:rPr>
        <w:t>(</w:t>
      </w:r>
      <w:r w:rsidRPr="006D3EE7">
        <w:rPr>
          <w:rFonts w:hint="eastAsia"/>
          <w:b/>
          <w:bCs/>
          <w:color w:val="000000" w:themeColor="text1"/>
        </w:rPr>
        <w:t>집도의</w:t>
      </w:r>
      <w:r w:rsidRPr="006D3EE7">
        <w:rPr>
          <w:b/>
          <w:bCs/>
          <w:color w:val="000000" w:themeColor="text1"/>
        </w:rPr>
        <w:t xml:space="preserve">) </w:t>
      </w:r>
      <w:r w:rsidRPr="006D3EE7">
        <w:rPr>
          <w:rFonts w:hint="eastAsia"/>
          <w:b/>
          <w:bCs/>
          <w:color w:val="000000" w:themeColor="text1"/>
        </w:rPr>
        <w:t xml:space="preserve">성명 </w:t>
      </w:r>
      <w:r w:rsidRPr="00A267D4">
        <w:rPr>
          <w:bCs/>
          <w:color w:val="000000" w:themeColor="text1"/>
        </w:rPr>
        <w:t xml:space="preserve">: </w:t>
      </w:r>
      <w:r w:rsidR="00A267D4" w:rsidRPr="00A267D4">
        <w:rPr>
          <w:bCs/>
          <w:color w:val="000000" w:themeColor="text1"/>
        </w:rPr>
        <w:t xml:space="preserve">                                   (</w:t>
      </w:r>
      <w:r w:rsidR="00A267D4" w:rsidRPr="00A267D4">
        <w:rPr>
          <w:rFonts w:hint="eastAsia"/>
          <w:bCs/>
          <w:color w:val="000000" w:themeColor="text1"/>
        </w:rPr>
        <w:t>서명)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6D3EE7" w14:paraId="73D39DAF" w14:textId="77777777" w:rsidTr="00947634">
        <w:tc>
          <w:tcPr>
            <w:tcW w:w="9016" w:type="dxa"/>
          </w:tcPr>
          <w:p w14:paraId="0FE5895E" w14:textId="6F61EF16" w:rsidR="00A24C2B" w:rsidRPr="006D3EE7" w:rsidRDefault="00A267D4" w:rsidP="00A267D4">
            <w:pPr>
              <w:ind w:firstLineChars="100" w:firstLine="200"/>
              <w:rPr>
                <w:color w:val="000000" w:themeColor="text1"/>
              </w:rPr>
            </w:pPr>
            <w:r w:rsidRPr="00A267D4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A267D4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267D4">
              <w:rPr>
                <w:rFonts w:hint="eastAsia"/>
                <w:color w:val="000000" w:themeColor="text1"/>
              </w:rPr>
              <w:t>수술로써</w:t>
            </w:r>
            <w:r w:rsidRPr="00A267D4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267D4">
              <w:rPr>
                <w:rFonts w:hint="eastAsia"/>
                <w:color w:val="000000" w:themeColor="text1"/>
              </w:rPr>
              <w:t>의료진의</w:t>
            </w:r>
            <w:r w:rsidRPr="00A267D4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267D4">
              <w:rPr>
                <w:rFonts w:hint="eastAsia"/>
                <w:color w:val="000000" w:themeColor="text1"/>
              </w:rPr>
              <w:t>이행하며</w:t>
            </w:r>
            <w:r w:rsidRPr="00A267D4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6D3EE7" w:rsidRDefault="00A24C2B" w:rsidP="00A24C2B">
      <w:pPr>
        <w:rPr>
          <w:color w:val="000000" w:themeColor="text1"/>
        </w:rPr>
      </w:pPr>
    </w:p>
    <w:p w14:paraId="15E4CC9A" w14:textId="369215C2" w:rsidR="00A24C2B" w:rsidRPr="006D3EE7" w:rsidRDefault="00A267D4" w:rsidP="00A24C2B">
      <w:pPr>
        <w:ind w:leftChars="142" w:left="284"/>
        <w:rPr>
          <w:color w:val="000000" w:themeColor="text1"/>
        </w:rPr>
      </w:pPr>
      <w:r w:rsidRPr="00A267D4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A24C2B" w:rsidRPr="00A267D4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A24C2B" w:rsidRPr="00A267D4">
        <w:rPr>
          <w:color w:val="000000" w:themeColor="text1"/>
          <w:spacing w:val="5"/>
          <w:kern w:val="0"/>
          <w:fitText w:val="1800" w:id="-1272121598"/>
        </w:rPr>
        <w:t>:</w:t>
      </w:r>
      <w:r w:rsidR="00A24C2B" w:rsidRPr="006D3EE7">
        <w:rPr>
          <w:color w:val="000000" w:themeColor="text1"/>
        </w:rPr>
        <w:t xml:space="preserve">              </w:t>
      </w:r>
      <w:r w:rsidR="00A24C2B" w:rsidRPr="006D3EE7">
        <w:rPr>
          <w:rFonts w:hint="eastAsia"/>
          <w:color w:val="000000" w:themeColor="text1"/>
        </w:rPr>
        <w:t xml:space="preserve">년 </w:t>
      </w:r>
      <w:r w:rsidR="00A24C2B" w:rsidRPr="006D3EE7">
        <w:rPr>
          <w:color w:val="000000" w:themeColor="text1"/>
        </w:rPr>
        <w:t xml:space="preserve">       </w:t>
      </w:r>
      <w:r w:rsidR="00A24C2B" w:rsidRPr="006D3EE7">
        <w:rPr>
          <w:rFonts w:hint="eastAsia"/>
          <w:color w:val="000000" w:themeColor="text1"/>
        </w:rPr>
        <w:t xml:space="preserve">월 </w:t>
      </w:r>
      <w:r w:rsidR="00A24C2B" w:rsidRPr="006D3EE7">
        <w:rPr>
          <w:color w:val="000000" w:themeColor="text1"/>
        </w:rPr>
        <w:t xml:space="preserve">         </w:t>
      </w:r>
      <w:r w:rsidR="00A24C2B" w:rsidRPr="006D3EE7">
        <w:rPr>
          <w:rFonts w:hint="eastAsia"/>
          <w:color w:val="000000" w:themeColor="text1"/>
        </w:rPr>
        <w:t>일</w:t>
      </w:r>
    </w:p>
    <w:p w14:paraId="6E25BBAD" w14:textId="20003BCC" w:rsidR="00A24C2B" w:rsidRPr="006D3EE7" w:rsidRDefault="00A24C2B" w:rsidP="00A24C2B">
      <w:pPr>
        <w:ind w:leftChars="142" w:left="284"/>
        <w:rPr>
          <w:color w:val="000000" w:themeColor="text1"/>
        </w:rPr>
      </w:pPr>
      <w:r w:rsidRPr="006D3EE7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6D3EE7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6D3EE7">
        <w:rPr>
          <w:color w:val="000000" w:themeColor="text1"/>
          <w:spacing w:val="-3"/>
          <w:kern w:val="0"/>
          <w:fitText w:val="1800" w:id="-1272121599"/>
        </w:rPr>
        <w:t>:</w:t>
      </w:r>
      <w:r w:rsidRPr="006D3EE7">
        <w:rPr>
          <w:color w:val="000000" w:themeColor="text1"/>
          <w:kern w:val="0"/>
        </w:rPr>
        <w:t xml:space="preserve">                  (</w:t>
      </w:r>
      <w:r w:rsidRPr="006D3EE7">
        <w:rPr>
          <w:rFonts w:hint="eastAsia"/>
          <w:color w:val="000000" w:themeColor="text1"/>
          <w:kern w:val="0"/>
        </w:rPr>
        <w:t>서명)</w:t>
      </w:r>
    </w:p>
    <w:p w14:paraId="14FDA262" w14:textId="646735C5" w:rsidR="00A24C2B" w:rsidRPr="006D3EE7" w:rsidRDefault="00A24C2B" w:rsidP="00A24C2B">
      <w:pPr>
        <w:ind w:leftChars="142" w:left="284"/>
        <w:rPr>
          <w:color w:val="000000" w:themeColor="text1"/>
        </w:rPr>
      </w:pPr>
      <w:r w:rsidRPr="006D3EE7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6D3EE7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6D3EE7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6D3EE7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6D3EE7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6D3EE7">
        <w:rPr>
          <w:color w:val="000000" w:themeColor="text1"/>
          <w:spacing w:val="-7"/>
          <w:kern w:val="0"/>
          <w:fitText w:val="1800" w:id="-1272121600"/>
        </w:rPr>
        <w:t>:</w:t>
      </w:r>
      <w:r w:rsidRPr="006D3EE7">
        <w:rPr>
          <w:color w:val="000000" w:themeColor="text1"/>
        </w:rPr>
        <w:t xml:space="preserve">                  (</w:t>
      </w:r>
      <w:r w:rsidRPr="006D3EE7">
        <w:rPr>
          <w:rFonts w:hint="eastAsia"/>
          <w:color w:val="000000" w:themeColor="text1"/>
        </w:rPr>
        <w:t>서명)</w:t>
      </w:r>
      <w:r w:rsidRPr="006D3EE7">
        <w:rPr>
          <w:color w:val="000000" w:themeColor="text1"/>
        </w:rPr>
        <w:t xml:space="preserve">           </w:t>
      </w:r>
      <w:r w:rsidRPr="006D3EE7">
        <w:rPr>
          <w:rFonts w:hint="eastAsia"/>
          <w:b/>
          <w:bCs/>
          <w:color w:val="000000" w:themeColor="text1"/>
        </w:rPr>
        <w:t>환자와의 관계</w:t>
      </w:r>
      <w:r w:rsidRPr="006D3EE7">
        <w:rPr>
          <w:rFonts w:hint="eastAsia"/>
          <w:color w:val="000000" w:themeColor="text1"/>
        </w:rPr>
        <w:t xml:space="preserve"> </w:t>
      </w:r>
      <w:r w:rsidRPr="006D3EE7">
        <w:rPr>
          <w:color w:val="000000" w:themeColor="text1"/>
        </w:rPr>
        <w:t xml:space="preserve">: </w:t>
      </w:r>
    </w:p>
    <w:p w14:paraId="00615EEC" w14:textId="3CC7495F" w:rsidR="00A24C2B" w:rsidRPr="006D3EE7" w:rsidRDefault="00A24C2B">
      <w:pPr>
        <w:rPr>
          <w:color w:val="000000" w:themeColor="text1"/>
        </w:rPr>
      </w:pPr>
    </w:p>
    <w:p w14:paraId="465C9969" w14:textId="67E9F4EC" w:rsidR="006D3EE7" w:rsidRDefault="004840C7" w:rsidP="006D3EE7">
      <w:pPr>
        <w:rPr>
          <w:b/>
          <w:bCs/>
          <w:color w:val="000000" w:themeColor="text1"/>
        </w:rPr>
      </w:pPr>
      <w:r w:rsidRPr="004840C7">
        <w:rPr>
          <w:b/>
          <w:color w:val="000000" w:themeColor="text1"/>
        </w:rPr>
        <w:t>[</w:t>
      </w:r>
      <w:r w:rsidR="006D3EE7" w:rsidRPr="006D3EE7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40C7" w14:paraId="5BB41E46" w14:textId="77777777" w:rsidTr="004840C7">
        <w:tc>
          <w:tcPr>
            <w:tcW w:w="9016" w:type="dxa"/>
          </w:tcPr>
          <w:p w14:paraId="5B31C375" w14:textId="77777777" w:rsidR="004840C7" w:rsidRPr="006D3EE7" w:rsidRDefault="004840C7" w:rsidP="004840C7">
            <w:pPr>
              <w:rPr>
                <w:color w:val="000000" w:themeColor="text1"/>
              </w:rPr>
            </w:pPr>
            <w:r w:rsidRPr="006D3EE7">
              <w:rPr>
                <w:rFonts w:hint="eastAsia"/>
                <w:color w:val="000000" w:themeColor="text1"/>
              </w:rPr>
              <w:t>□</w:t>
            </w:r>
            <w:r w:rsidRPr="006D3EE7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1F244B07" w14:textId="77777777" w:rsidR="004840C7" w:rsidRPr="006D3EE7" w:rsidRDefault="004840C7" w:rsidP="004840C7">
            <w:pPr>
              <w:rPr>
                <w:color w:val="000000" w:themeColor="text1"/>
              </w:rPr>
            </w:pPr>
            <w:r w:rsidRPr="006D3EE7">
              <w:rPr>
                <w:rFonts w:hint="eastAsia"/>
                <w:color w:val="000000" w:themeColor="text1"/>
              </w:rPr>
              <w:t>□</w:t>
            </w:r>
            <w:r w:rsidRPr="006D3EE7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4E5F181E" w14:textId="77777777" w:rsidR="004840C7" w:rsidRPr="006D3EE7" w:rsidRDefault="004840C7" w:rsidP="004840C7">
            <w:pPr>
              <w:rPr>
                <w:color w:val="000000" w:themeColor="text1"/>
              </w:rPr>
            </w:pPr>
            <w:r w:rsidRPr="006D3EE7">
              <w:rPr>
                <w:rFonts w:hint="eastAsia"/>
                <w:color w:val="000000" w:themeColor="text1"/>
              </w:rPr>
              <w:t>□</w:t>
            </w:r>
            <w:r w:rsidRPr="006D3EE7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312D292A" w14:textId="77777777" w:rsidR="004840C7" w:rsidRPr="006D3EE7" w:rsidRDefault="004840C7" w:rsidP="004840C7">
            <w:pPr>
              <w:rPr>
                <w:color w:val="000000" w:themeColor="text1"/>
              </w:rPr>
            </w:pPr>
            <w:r w:rsidRPr="006D3EE7">
              <w:rPr>
                <w:rFonts w:hint="eastAsia"/>
                <w:color w:val="000000" w:themeColor="text1"/>
              </w:rPr>
              <w:t>□</w:t>
            </w:r>
            <w:r w:rsidRPr="006D3EE7">
              <w:rPr>
                <w:color w:val="000000" w:themeColor="text1"/>
              </w:rPr>
              <w:t xml:space="preserve"> 환자의 신체</w:t>
            </w:r>
            <w:r w:rsidRPr="006D3EE7">
              <w:rPr>
                <w:rFonts w:hint="eastAsia"/>
                <w:color w:val="000000" w:themeColor="text1"/>
              </w:rPr>
              <w:t>적ᆞ정신적</w:t>
            </w:r>
            <w:r w:rsidRPr="006D3EE7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2D98D870" w14:textId="5C175964" w:rsidR="004840C7" w:rsidRPr="004840C7" w:rsidRDefault="004840C7" w:rsidP="006D3EE7">
            <w:pPr>
              <w:rPr>
                <w:rFonts w:hint="eastAsia"/>
                <w:color w:val="000000" w:themeColor="text1"/>
              </w:rPr>
            </w:pPr>
            <w:r w:rsidRPr="006D3EE7">
              <w:rPr>
                <w:rFonts w:hint="eastAsia"/>
                <w:color w:val="000000" w:themeColor="text1"/>
              </w:rPr>
              <w:t>□</w:t>
            </w:r>
            <w:r w:rsidRPr="006D3EE7">
              <w:rPr>
                <w:color w:val="000000" w:themeColor="text1"/>
              </w:rPr>
              <w:t xml:space="preserve"> 기타 :</w:t>
            </w:r>
          </w:p>
        </w:tc>
      </w:tr>
    </w:tbl>
    <w:p w14:paraId="1565F427" w14:textId="77777777" w:rsidR="004840C7" w:rsidRPr="006D3EE7" w:rsidRDefault="004840C7" w:rsidP="006D3EE7">
      <w:pPr>
        <w:rPr>
          <w:b/>
          <w:bCs/>
          <w:color w:val="000000" w:themeColor="text1"/>
        </w:rPr>
      </w:pPr>
    </w:p>
    <w:p w14:paraId="740030CA" w14:textId="77777777" w:rsidR="006D3EE7" w:rsidRPr="002470F6" w:rsidRDefault="006D3EE7">
      <w:bookmarkStart w:id="3" w:name="_GoBack"/>
      <w:bookmarkEnd w:id="3"/>
    </w:p>
    <w:sectPr w:rsidR="006D3EE7" w:rsidRPr="002470F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3FCFA" w14:textId="77777777" w:rsidR="008377D4" w:rsidRDefault="008377D4" w:rsidP="00A8021E">
      <w:pPr>
        <w:spacing w:after="0" w:line="240" w:lineRule="auto"/>
      </w:pPr>
      <w:r>
        <w:separator/>
      </w:r>
    </w:p>
  </w:endnote>
  <w:endnote w:type="continuationSeparator" w:id="0">
    <w:p w14:paraId="2DB798C5" w14:textId="77777777" w:rsidR="008377D4" w:rsidRDefault="008377D4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DE75C" w14:textId="77777777" w:rsidR="008377D4" w:rsidRDefault="008377D4" w:rsidP="00A8021E">
      <w:pPr>
        <w:spacing w:after="0" w:line="240" w:lineRule="auto"/>
      </w:pPr>
      <w:r>
        <w:separator/>
      </w:r>
    </w:p>
  </w:footnote>
  <w:footnote w:type="continuationSeparator" w:id="0">
    <w:p w14:paraId="7BD20526" w14:textId="77777777" w:rsidR="008377D4" w:rsidRDefault="008377D4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77F59"/>
    <w:rsid w:val="001468F1"/>
    <w:rsid w:val="002470F6"/>
    <w:rsid w:val="002F3636"/>
    <w:rsid w:val="00314CC0"/>
    <w:rsid w:val="00340AFA"/>
    <w:rsid w:val="00456FC3"/>
    <w:rsid w:val="0048042B"/>
    <w:rsid w:val="004840C7"/>
    <w:rsid w:val="004B6435"/>
    <w:rsid w:val="005B63A3"/>
    <w:rsid w:val="00606DC6"/>
    <w:rsid w:val="006759FF"/>
    <w:rsid w:val="006A2508"/>
    <w:rsid w:val="006C793D"/>
    <w:rsid w:val="006D3EE7"/>
    <w:rsid w:val="00726CA0"/>
    <w:rsid w:val="00747A5A"/>
    <w:rsid w:val="007F5D4C"/>
    <w:rsid w:val="00820E7C"/>
    <w:rsid w:val="008377D4"/>
    <w:rsid w:val="00912738"/>
    <w:rsid w:val="009D395B"/>
    <w:rsid w:val="00A03879"/>
    <w:rsid w:val="00A03C91"/>
    <w:rsid w:val="00A24C2B"/>
    <w:rsid w:val="00A267D4"/>
    <w:rsid w:val="00A8021E"/>
    <w:rsid w:val="00BA7D11"/>
    <w:rsid w:val="00C15653"/>
    <w:rsid w:val="00C86446"/>
    <w:rsid w:val="00CA1DF0"/>
    <w:rsid w:val="00DB7750"/>
    <w:rsid w:val="00E56E64"/>
    <w:rsid w:val="00E95EAD"/>
    <w:rsid w:val="00EC213E"/>
    <w:rsid w:val="00F145CF"/>
    <w:rsid w:val="00F44AD9"/>
    <w:rsid w:val="00FD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2023-10-25T03:00:00Z</dcterms:created>
  <dcterms:modified xsi:type="dcterms:W3CDTF">2023-10-26T05:34:00Z</dcterms:modified>
</cp:coreProperties>
</file>